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Advent Peace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John 14:1–7, 26–27 (NLT)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</w:t>
      </w:r>
      <w:r w:rsidDel="00000000" w:rsidR="00000000" w:rsidRPr="00000000">
        <w:rPr>
          <w:b w:val="1"/>
          <w:u w:val="single"/>
          <w:rtl w:val="0"/>
        </w:rPr>
        <w:t xml:space="preserve">Way</w:t>
      </w:r>
      <w:r w:rsidDel="00000000" w:rsidR="00000000" w:rsidRPr="00000000">
        <w:rPr>
          <w:b w:val="1"/>
          <w:rtl w:val="0"/>
        </w:rPr>
        <w:t xml:space="preserve"> gives peace of heart.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 troubled heart is a dark heart filled with </w:t>
      </w:r>
      <w:r w:rsidDel="00000000" w:rsidR="00000000" w:rsidRPr="00000000">
        <w:rPr>
          <w:u w:val="single"/>
          <w:rtl w:val="0"/>
        </w:rPr>
        <w:t xml:space="preserve">guilt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u w:val="single"/>
          <w:rtl w:val="0"/>
        </w:rPr>
        <w:t xml:space="preserve">shame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Creation began in </w:t>
      </w:r>
      <w:r w:rsidDel="00000000" w:rsidR="00000000" w:rsidRPr="00000000">
        <w:rPr>
          <w:u w:val="single"/>
          <w:rtl w:val="0"/>
        </w:rPr>
        <w:t xml:space="preserve">darkness</w:t>
      </w:r>
      <w:r w:rsidDel="00000000" w:rsidR="00000000" w:rsidRPr="00000000">
        <w:rPr>
          <w:rtl w:val="0"/>
        </w:rPr>
        <w:t xml:space="preserve"> with God saying, “let there be light”.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Salvation begins in the dark heart of man by the </w:t>
      </w:r>
      <w:r w:rsidDel="00000000" w:rsidR="00000000" w:rsidRPr="00000000">
        <w:rPr>
          <w:u w:val="single"/>
          <w:rtl w:val="0"/>
        </w:rPr>
        <w:t xml:space="preserve">Light </w:t>
      </w:r>
      <w:r w:rsidDel="00000000" w:rsidR="00000000" w:rsidRPr="00000000">
        <w:rPr>
          <w:rtl w:val="0"/>
        </w:rPr>
        <w:t xml:space="preserve">of Jesus.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Jesus is the only </w:t>
      </w:r>
      <w:r w:rsidDel="00000000" w:rsidR="00000000" w:rsidRPr="00000000">
        <w:rPr>
          <w:u w:val="single"/>
          <w:rtl w:val="0"/>
        </w:rPr>
        <w:t xml:space="preserve">Way </w:t>
      </w:r>
      <w:r w:rsidDel="00000000" w:rsidR="00000000" w:rsidRPr="00000000">
        <w:rPr>
          <w:rtl w:val="0"/>
        </w:rPr>
        <w:t xml:space="preserve">to have a peaceful heart by your sins being forgiven and your heart cleansed. 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Hebrews 9:14 (NLT)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</w:t>
      </w:r>
      <w:r w:rsidDel="00000000" w:rsidR="00000000" w:rsidRPr="00000000">
        <w:rPr>
          <w:b w:val="1"/>
          <w:u w:val="single"/>
          <w:rtl w:val="0"/>
        </w:rPr>
        <w:t xml:space="preserve">Truth</w:t>
      </w:r>
      <w:r w:rsidDel="00000000" w:rsidR="00000000" w:rsidRPr="00000000">
        <w:rPr>
          <w:b w:val="1"/>
          <w:rtl w:val="0"/>
        </w:rPr>
        <w:t xml:space="preserve"> gives peace of mind.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A troubled mind is filled with </w:t>
      </w:r>
      <w:r w:rsidDel="00000000" w:rsidR="00000000" w:rsidRPr="00000000">
        <w:rPr>
          <w:u w:val="single"/>
          <w:rtl w:val="0"/>
        </w:rPr>
        <w:t xml:space="preserve">worry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u w:val="single"/>
          <w:rtl w:val="0"/>
        </w:rPr>
        <w:t xml:space="preserve">uncertainty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The Truth sets the mind </w:t>
      </w:r>
      <w:r w:rsidDel="00000000" w:rsidR="00000000" w:rsidRPr="00000000">
        <w:rPr>
          <w:u w:val="single"/>
          <w:rtl w:val="0"/>
        </w:rPr>
        <w:t xml:space="preserve">free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John 8:31–32 (NLT)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Our mind can put us in the bondage of </w:t>
      </w:r>
      <w:r w:rsidDel="00000000" w:rsidR="00000000" w:rsidRPr="00000000">
        <w:rPr>
          <w:u w:val="single"/>
          <w:rtl w:val="0"/>
        </w:rPr>
        <w:t xml:space="preserve">fear </w:t>
      </w:r>
      <w:r w:rsidDel="00000000" w:rsidR="00000000" w:rsidRPr="00000000">
        <w:rPr>
          <w:rtl w:val="0"/>
        </w:rPr>
        <w:t xml:space="preserve">and keep us from trusting God.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Being </w:t>
      </w:r>
      <w:r w:rsidDel="00000000" w:rsidR="00000000" w:rsidRPr="00000000">
        <w:rPr>
          <w:u w:val="single"/>
          <w:rtl w:val="0"/>
        </w:rPr>
        <w:t xml:space="preserve">forgiven </w:t>
      </w:r>
      <w:r w:rsidDel="00000000" w:rsidR="00000000" w:rsidRPr="00000000">
        <w:rPr>
          <w:rtl w:val="0"/>
        </w:rPr>
        <w:t xml:space="preserve">and having the hope of </w:t>
      </w:r>
      <w:r w:rsidDel="00000000" w:rsidR="00000000" w:rsidRPr="00000000">
        <w:rPr>
          <w:u w:val="single"/>
          <w:rtl w:val="0"/>
        </w:rPr>
        <w:t xml:space="preserve">Heaven </w:t>
      </w:r>
      <w:r w:rsidDel="00000000" w:rsidR="00000000" w:rsidRPr="00000000">
        <w:rPr>
          <w:rtl w:val="0"/>
        </w:rPr>
        <w:t xml:space="preserve">can give you peace of mind.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</w:t>
      </w:r>
      <w:r w:rsidDel="00000000" w:rsidR="00000000" w:rsidRPr="00000000">
        <w:rPr>
          <w:b w:val="1"/>
          <w:u w:val="single"/>
          <w:rtl w:val="0"/>
        </w:rPr>
        <w:t xml:space="preserve">Gift </w:t>
      </w:r>
      <w:r w:rsidDel="00000000" w:rsidR="00000000" w:rsidRPr="00000000">
        <w:rPr>
          <w:b w:val="1"/>
          <w:rtl w:val="0"/>
        </w:rPr>
        <w:t xml:space="preserve">gives peace of Eternal Life.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Gift of life </w:t>
      </w:r>
      <w:r w:rsidDel="00000000" w:rsidR="00000000" w:rsidRPr="00000000">
        <w:rPr>
          <w:u w:val="single"/>
          <w:rtl w:val="0"/>
        </w:rPr>
        <w:t xml:space="preserve">everlasting </w:t>
      </w:r>
      <w:r w:rsidDel="00000000" w:rsidR="00000000" w:rsidRPr="00000000">
        <w:rPr>
          <w:rtl w:val="0"/>
        </w:rPr>
        <w:t xml:space="preserve">only comes through Jesus.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Gift is the </w:t>
      </w:r>
      <w:r w:rsidDel="00000000" w:rsidR="00000000" w:rsidRPr="00000000">
        <w:rPr>
          <w:u w:val="single"/>
          <w:rtl w:val="0"/>
        </w:rPr>
        <w:t xml:space="preserve">Holy Spirit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world can’t give you peace of heart and mind, only Jesus through the </w:t>
      </w:r>
      <w:r w:rsidDel="00000000" w:rsidR="00000000" w:rsidRPr="00000000">
        <w:rPr>
          <w:u w:val="single"/>
          <w:rtl w:val="0"/>
        </w:rPr>
        <w:t xml:space="preserve">gift </w:t>
      </w:r>
      <w:r w:rsidDel="00000000" w:rsidR="00000000" w:rsidRPr="00000000">
        <w:rPr>
          <w:rtl w:val="0"/>
        </w:rPr>
        <w:t xml:space="preserve">of the Holy Spirit.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The world’s peace is shallow, unsatisfying, and temporary; while Christ’s peace rests deep in the heart, is always satisfying, and will abide forever. The world offers peace through outward means; Christ gives peace that dwells in the heart.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