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“Chasing the Wind”</w:t>
      </w:r>
    </w:p>
    <w:p w:rsidR="00000000" w:rsidDel="00000000" w:rsidP="00000000" w:rsidRDefault="00000000" w:rsidRPr="00000000" w14:paraId="00000002">
      <w:pPr>
        <w:rPr>
          <w:b w:val="1"/>
        </w:rPr>
      </w:pPr>
      <w:r w:rsidDel="00000000" w:rsidR="00000000" w:rsidRPr="00000000">
        <w:rPr>
          <w:b w:val="1"/>
          <w:rtl w:val="0"/>
        </w:rPr>
        <w:t xml:space="preserve">Life Without God</w:t>
      </w:r>
    </w:p>
    <w:p w:rsidR="00000000" w:rsidDel="00000000" w:rsidP="00000000" w:rsidRDefault="00000000" w:rsidRPr="00000000" w14:paraId="00000003">
      <w:pPr>
        <w:numPr>
          <w:ilvl w:val="0"/>
          <w:numId w:val="3"/>
        </w:numPr>
        <w:ind w:left="720" w:hanging="360"/>
        <w:rPr>
          <w:b w:val="1"/>
        </w:rPr>
      </w:pPr>
      <w:r w:rsidDel="00000000" w:rsidR="00000000" w:rsidRPr="00000000">
        <w:rPr>
          <w:b w:val="1"/>
          <w:rtl w:val="0"/>
        </w:rPr>
        <w:t xml:space="preserve">Everything is </w:t>
      </w:r>
      <w:r w:rsidDel="00000000" w:rsidR="00000000" w:rsidRPr="00000000">
        <w:rPr>
          <w:b w:val="1"/>
          <w:u w:val="single"/>
          <w:rtl w:val="0"/>
        </w:rPr>
        <w:t xml:space="preserve">Meaningless</w:t>
      </w:r>
      <w:r w:rsidDel="00000000" w:rsidR="00000000" w:rsidRPr="00000000">
        <w:rPr>
          <w:b w:val="1"/>
          <w:rtl w:val="0"/>
        </w:rPr>
        <w:t xml:space="preserve">.</w:t>
      </w:r>
    </w:p>
    <w:p w:rsidR="00000000" w:rsidDel="00000000" w:rsidP="00000000" w:rsidRDefault="00000000" w:rsidRPr="00000000" w14:paraId="00000004">
      <w:pPr>
        <w:numPr>
          <w:ilvl w:val="0"/>
          <w:numId w:val="2"/>
        </w:numPr>
        <w:ind w:left="720" w:hanging="360"/>
      </w:pPr>
      <w:r w:rsidDel="00000000" w:rsidR="00000000" w:rsidRPr="00000000">
        <w:rPr>
          <w:rtl w:val="0"/>
        </w:rPr>
        <w:t xml:space="preserve">Verse 3 What do people get for all their hard work under the sun?</w:t>
      </w:r>
    </w:p>
    <w:p w:rsidR="00000000" w:rsidDel="00000000" w:rsidP="00000000" w:rsidRDefault="00000000" w:rsidRPr="00000000" w14:paraId="00000005">
      <w:pPr>
        <w:numPr>
          <w:ilvl w:val="0"/>
          <w:numId w:val="2"/>
        </w:numPr>
        <w:ind w:left="720" w:hanging="360"/>
      </w:pPr>
      <w:r w:rsidDel="00000000" w:rsidR="00000000" w:rsidRPr="00000000">
        <w:rPr>
          <w:rtl w:val="0"/>
        </w:rPr>
        <w:t xml:space="preserve">Everything in nature </w:t>
      </w:r>
      <w:r w:rsidDel="00000000" w:rsidR="00000000" w:rsidRPr="00000000">
        <w:rPr>
          <w:u w:val="single"/>
          <w:rtl w:val="0"/>
        </w:rPr>
        <w:t xml:space="preserve">continues</w:t>
      </w:r>
      <w:r w:rsidDel="00000000" w:rsidR="00000000" w:rsidRPr="00000000">
        <w:rPr>
          <w:rtl w:val="0"/>
        </w:rPr>
        <w:t xml:space="preserve">, century after century, but man </w:t>
      </w:r>
      <w:r w:rsidDel="00000000" w:rsidR="00000000" w:rsidRPr="00000000">
        <w:rPr>
          <w:u w:val="single"/>
          <w:rtl w:val="0"/>
        </w:rPr>
        <w:t xml:space="preserve">dies</w:t>
      </w:r>
      <w:r w:rsidDel="00000000" w:rsidR="00000000" w:rsidRPr="00000000">
        <w:rPr>
          <w:rtl w:val="0"/>
        </w:rPr>
        <w:t xml:space="preserve">.</w:t>
      </w:r>
    </w:p>
    <w:p w:rsidR="00000000" w:rsidDel="00000000" w:rsidP="00000000" w:rsidRDefault="00000000" w:rsidRPr="00000000" w14:paraId="00000006">
      <w:pPr>
        <w:numPr>
          <w:ilvl w:val="0"/>
          <w:numId w:val="2"/>
        </w:numPr>
        <w:ind w:left="720" w:hanging="360"/>
      </w:pPr>
      <w:r w:rsidDel="00000000" w:rsidR="00000000" w:rsidRPr="00000000">
        <w:rPr>
          <w:rtl w:val="0"/>
        </w:rPr>
        <w:t xml:space="preserve">The natural man is under the sun in a </w:t>
      </w:r>
      <w:r w:rsidDel="00000000" w:rsidR="00000000" w:rsidRPr="00000000">
        <w:rPr>
          <w:u w:val="single"/>
          <w:rtl w:val="0"/>
        </w:rPr>
        <w:t xml:space="preserve">fallen </w:t>
      </w:r>
      <w:r w:rsidDel="00000000" w:rsidR="00000000" w:rsidRPr="00000000">
        <w:rPr>
          <w:rtl w:val="0"/>
        </w:rPr>
        <w:t xml:space="preserve">world, where he reaps day after day the full implications of Adam’s </w:t>
      </w:r>
      <w:r w:rsidDel="00000000" w:rsidR="00000000" w:rsidRPr="00000000">
        <w:rPr>
          <w:u w:val="single"/>
          <w:rtl w:val="0"/>
        </w:rPr>
        <w:t xml:space="preserve">sin</w:t>
      </w:r>
      <w:r w:rsidDel="00000000" w:rsidR="00000000" w:rsidRPr="00000000">
        <w:rPr>
          <w:rtl w:val="0"/>
        </w:rPr>
        <w:t xml:space="preserve">. </w:t>
      </w:r>
    </w:p>
    <w:p w:rsidR="00000000" w:rsidDel="00000000" w:rsidP="00000000" w:rsidRDefault="00000000" w:rsidRPr="00000000" w14:paraId="00000007">
      <w:pPr>
        <w:numPr>
          <w:ilvl w:val="0"/>
          <w:numId w:val="2"/>
        </w:numPr>
        <w:ind w:left="720" w:hanging="360"/>
      </w:pPr>
      <w:r w:rsidDel="00000000" w:rsidR="00000000" w:rsidRPr="00000000">
        <w:rPr>
          <w:rtl w:val="0"/>
        </w:rPr>
        <w:t xml:space="preserve">“Human history is the long terrible story of man trying to find something other than God which will make him happy.” ~C.S. Lewis </w:t>
      </w:r>
    </w:p>
    <w:p w:rsidR="00000000" w:rsidDel="00000000" w:rsidP="00000000" w:rsidRDefault="00000000" w:rsidRPr="00000000" w14:paraId="00000008">
      <w:pPr>
        <w:numPr>
          <w:ilvl w:val="0"/>
          <w:numId w:val="2"/>
        </w:numPr>
        <w:ind w:left="720" w:hanging="360"/>
      </w:pPr>
      <w:r w:rsidDel="00000000" w:rsidR="00000000" w:rsidRPr="00000000">
        <w:rPr>
          <w:rtl w:val="0"/>
        </w:rPr>
        <w:t xml:space="preserve">Trying to find meaning in this life is like chasing the wind.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3"/>
        </w:numPr>
        <w:ind w:left="720" w:hanging="360"/>
        <w:rPr>
          <w:b w:val="1"/>
        </w:rPr>
      </w:pPr>
      <w:r w:rsidDel="00000000" w:rsidR="00000000" w:rsidRPr="00000000">
        <w:rPr>
          <w:b w:val="1"/>
          <w:rtl w:val="0"/>
        </w:rPr>
        <w:t xml:space="preserve">Everything is </w:t>
      </w:r>
      <w:r w:rsidDel="00000000" w:rsidR="00000000" w:rsidRPr="00000000">
        <w:rPr>
          <w:b w:val="1"/>
          <w:u w:val="single"/>
          <w:rtl w:val="0"/>
        </w:rPr>
        <w:t xml:space="preserve">Wearisome</w:t>
      </w:r>
      <w:r w:rsidDel="00000000" w:rsidR="00000000" w:rsidRPr="00000000">
        <w:rPr>
          <w:b w:val="1"/>
          <w:rtl w:val="0"/>
        </w:rPr>
        <w:t xml:space="preserve">.</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No matter what we chase after in life we never find </w:t>
      </w:r>
      <w:r w:rsidDel="00000000" w:rsidR="00000000" w:rsidRPr="00000000">
        <w:rPr>
          <w:u w:val="single"/>
          <w:rtl w:val="0"/>
        </w:rPr>
        <w:t xml:space="preserve">lasting </w:t>
      </w:r>
      <w:r w:rsidDel="00000000" w:rsidR="00000000" w:rsidRPr="00000000">
        <w:rPr>
          <w:rtl w:val="0"/>
        </w:rPr>
        <w:t xml:space="preserve">satisfaction.</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There is nothing </w:t>
      </w:r>
      <w:r w:rsidDel="00000000" w:rsidR="00000000" w:rsidRPr="00000000">
        <w:rPr>
          <w:u w:val="single"/>
          <w:rtl w:val="0"/>
        </w:rPr>
        <w:t xml:space="preserve">new </w:t>
      </w:r>
      <w:r w:rsidDel="00000000" w:rsidR="00000000" w:rsidRPr="00000000">
        <w:rPr>
          <w:rtl w:val="0"/>
        </w:rPr>
        <w:t xml:space="preserve">that is going to give us lasting satisfaction.</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Creatures are not born with desires unless satisfaction for those desires exists. A baby feels hunger; well, there is such a thing as food. A duckling wants to swim; well, there is such a thing as water.  Men feel sexual desire; well, there is such a thing as sex.  If I find in myself a desire, which experience in this world cannot satisfy, the most probable explanation is that I was made for another world. If none of my earthly pleasures satisfy it….probably earthly pleasures were never meant to satisfy it, but only to arouse it, to suggest the real thing. C S Lewis</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We are so </w:t>
      </w:r>
      <w:r w:rsidDel="00000000" w:rsidR="00000000" w:rsidRPr="00000000">
        <w:rPr>
          <w:u w:val="single"/>
          <w:rtl w:val="0"/>
        </w:rPr>
        <w:t xml:space="preserve">weary </w:t>
      </w:r>
      <w:r w:rsidDel="00000000" w:rsidR="00000000" w:rsidRPr="00000000">
        <w:rPr>
          <w:rtl w:val="0"/>
        </w:rPr>
        <w:t xml:space="preserve">from chasing the wind.</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3"/>
        </w:numPr>
        <w:ind w:left="720" w:hanging="360"/>
        <w:rPr>
          <w:b w:val="1"/>
        </w:rPr>
      </w:pPr>
      <w:r w:rsidDel="00000000" w:rsidR="00000000" w:rsidRPr="00000000">
        <w:rPr>
          <w:b w:val="1"/>
          <w:rtl w:val="0"/>
        </w:rPr>
        <w:t xml:space="preserve">Increased </w:t>
      </w:r>
      <w:r w:rsidDel="00000000" w:rsidR="00000000" w:rsidRPr="00000000">
        <w:rPr>
          <w:b w:val="1"/>
          <w:u w:val="single"/>
          <w:rtl w:val="0"/>
        </w:rPr>
        <w:t xml:space="preserve">Knowledge </w:t>
      </w:r>
      <w:r w:rsidDel="00000000" w:rsidR="00000000" w:rsidRPr="00000000">
        <w:rPr>
          <w:b w:val="1"/>
          <w:rtl w:val="0"/>
        </w:rPr>
        <w:t xml:space="preserve">only Increases </w:t>
      </w:r>
      <w:r w:rsidDel="00000000" w:rsidR="00000000" w:rsidRPr="00000000">
        <w:rPr>
          <w:b w:val="1"/>
          <w:u w:val="single"/>
          <w:rtl w:val="0"/>
        </w:rPr>
        <w:t xml:space="preserve">Sorrows</w:t>
      </w:r>
      <w:r w:rsidDel="00000000" w:rsidR="00000000" w:rsidRPr="00000000">
        <w:rPr>
          <w:b w:val="1"/>
          <w:rtl w:val="0"/>
        </w:rPr>
        <w:t xml:space="preserve">.</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The more we know of </w:t>
      </w:r>
      <w:r w:rsidDel="00000000" w:rsidR="00000000" w:rsidRPr="00000000">
        <w:rPr>
          <w:u w:val="single"/>
          <w:rtl w:val="0"/>
        </w:rPr>
        <w:t xml:space="preserve">ourselves, </w:t>
      </w:r>
      <w:r w:rsidDel="00000000" w:rsidR="00000000" w:rsidRPr="00000000">
        <w:rPr>
          <w:rtl w:val="0"/>
        </w:rPr>
        <w:t xml:space="preserve">the less satisfied we become.</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The more we know of mankind, the less willing we are to </w:t>
      </w:r>
      <w:r w:rsidDel="00000000" w:rsidR="00000000" w:rsidRPr="00000000">
        <w:rPr>
          <w:u w:val="single"/>
          <w:rtl w:val="0"/>
        </w:rPr>
        <w:t xml:space="preserve">trust</w:t>
      </w:r>
      <w:r w:rsidDel="00000000" w:rsidR="00000000" w:rsidRPr="00000000">
        <w:rPr>
          <w:rtl w:val="0"/>
        </w:rPr>
        <w:t xml:space="preserve">.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Students think </w:t>
      </w:r>
      <w:r w:rsidDel="00000000" w:rsidR="00000000" w:rsidRPr="00000000">
        <w:rPr>
          <w:u w:val="single"/>
          <w:rtl w:val="0"/>
        </w:rPr>
        <w:t xml:space="preserve">earthly </w:t>
      </w:r>
      <w:r w:rsidDel="00000000" w:rsidR="00000000" w:rsidRPr="00000000">
        <w:rPr>
          <w:rtl w:val="0"/>
        </w:rPr>
        <w:t xml:space="preserve">wisdom and knowledge will lead to a true sense of inner satisfaction only to find it is like chasing the wind.</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The more we know the more we realize we need to know. Earthly wisdom will not satisfy the longing in our </w:t>
      </w:r>
      <w:r w:rsidDel="00000000" w:rsidR="00000000" w:rsidRPr="00000000">
        <w:rPr>
          <w:u w:val="single"/>
          <w:rtl w:val="0"/>
        </w:rPr>
        <w:t xml:space="preserve">soul</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Stop chasing the wind and start chasing the Spirit of God.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