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Pause</w:t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The Battle of Fear</w:t>
      </w:r>
    </w:p>
    <w:p w:rsidR="00000000" w:rsidDel="00000000" w:rsidP="00000000" w:rsidRDefault="00000000" w:rsidRPr="00000000" w14:paraId="00000003">
      <w:pPr>
        <w:rPr>
          <w:u w:val="single"/>
        </w:rPr>
      </w:pPr>
      <w:r w:rsidDel="00000000" w:rsidR="00000000" w:rsidRPr="00000000">
        <w:rPr>
          <w:rtl w:val="0"/>
        </w:rPr>
        <w:t xml:space="preserve">Exodus 14:13–14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Pause; stop being </w:t>
      </w:r>
      <w:r w:rsidDel="00000000" w:rsidR="00000000" w:rsidRPr="00000000">
        <w:rPr>
          <w:b w:val="1"/>
          <w:u w:val="single"/>
          <w:rtl w:val="0"/>
        </w:rPr>
        <w:t xml:space="preserve">afraid</w:t>
      </w:r>
      <w:r w:rsidDel="00000000" w:rsidR="00000000" w:rsidRPr="00000000">
        <w:rPr>
          <w:b w:val="1"/>
          <w:rtl w:val="0"/>
        </w:rPr>
        <w:t xml:space="preserve">. 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Fear is a </w:t>
      </w:r>
      <w:r w:rsidDel="00000000" w:rsidR="00000000" w:rsidRPr="00000000">
        <w:rPr>
          <w:u w:val="single"/>
          <w:rtl w:val="0"/>
        </w:rPr>
        <w:t xml:space="preserve">liar</w:t>
      </w:r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Fear is the opposite of </w:t>
      </w:r>
      <w:r w:rsidDel="00000000" w:rsidR="00000000" w:rsidRPr="00000000">
        <w:rPr>
          <w:u w:val="single"/>
          <w:rtl w:val="0"/>
        </w:rPr>
        <w:t xml:space="preserve">faith</w:t>
      </w:r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Don’t fear the </w:t>
      </w:r>
      <w:r w:rsidDel="00000000" w:rsidR="00000000" w:rsidRPr="00000000">
        <w:rPr>
          <w:u w:val="single"/>
          <w:rtl w:val="0"/>
        </w:rPr>
        <w:t xml:space="preserve">future</w:t>
      </w:r>
      <w:r w:rsidDel="00000000" w:rsidR="00000000" w:rsidRPr="00000000">
        <w:rPr>
          <w:rtl w:val="0"/>
        </w:rPr>
        <w:t xml:space="preserve">. (Red Sea). 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Don’t fear the </w:t>
      </w:r>
      <w:r w:rsidDel="00000000" w:rsidR="00000000" w:rsidRPr="00000000">
        <w:rPr>
          <w:u w:val="single"/>
          <w:rtl w:val="0"/>
        </w:rPr>
        <w:t xml:space="preserve">past</w:t>
      </w:r>
      <w:r w:rsidDel="00000000" w:rsidR="00000000" w:rsidRPr="00000000">
        <w:rPr>
          <w:rtl w:val="0"/>
        </w:rPr>
        <w:t xml:space="preserve">. (Egypt)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Don’t fear the </w:t>
      </w:r>
      <w:r w:rsidDel="00000000" w:rsidR="00000000" w:rsidRPr="00000000">
        <w:rPr>
          <w:u w:val="single"/>
          <w:rtl w:val="0"/>
        </w:rPr>
        <w:t xml:space="preserve">present</w:t>
      </w:r>
      <w:r w:rsidDel="00000000" w:rsidR="00000000" w:rsidRPr="00000000">
        <w:rPr>
          <w:rtl w:val="0"/>
        </w:rPr>
        <w:t xml:space="preserve">. (Situation)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Pause; </w:t>
      </w:r>
      <w:r w:rsidDel="00000000" w:rsidR="00000000" w:rsidRPr="00000000">
        <w:rPr>
          <w:b w:val="1"/>
          <w:u w:val="single"/>
          <w:rtl w:val="0"/>
        </w:rPr>
        <w:t xml:space="preserve">calm</w:t>
      </w:r>
      <w:r w:rsidDel="00000000" w:rsidR="00000000" w:rsidRPr="00000000">
        <w:rPr>
          <w:b w:val="1"/>
          <w:rtl w:val="0"/>
        </w:rPr>
        <w:t xml:space="preserve"> down. </w:t>
      </w:r>
    </w:p>
    <w:p w:rsidR="00000000" w:rsidDel="00000000" w:rsidP="00000000" w:rsidRDefault="00000000" w:rsidRPr="00000000" w14:paraId="0000000D">
      <w:pPr>
        <w:numPr>
          <w:ilvl w:val="0"/>
          <w:numId w:val="3"/>
        </w:numPr>
        <w:ind w:left="720" w:hanging="360"/>
      </w:pPr>
      <w:r w:rsidDel="00000000" w:rsidR="00000000" w:rsidRPr="00000000">
        <w:rPr>
          <w:u w:val="single"/>
          <w:rtl w:val="0"/>
        </w:rPr>
        <w:t xml:space="preserve">Stand</w:t>
      </w:r>
      <w:r w:rsidDel="00000000" w:rsidR="00000000" w:rsidRPr="00000000">
        <w:rPr>
          <w:rtl w:val="0"/>
        </w:rPr>
        <w:t xml:space="preserve"> still, God’s got this. </w:t>
      </w:r>
    </w:p>
    <w:p w:rsidR="00000000" w:rsidDel="00000000" w:rsidP="00000000" w:rsidRDefault="00000000" w:rsidRPr="00000000" w14:paraId="0000000E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There is no </w:t>
      </w:r>
      <w:r w:rsidDel="00000000" w:rsidR="00000000" w:rsidRPr="00000000">
        <w:rPr>
          <w:u w:val="single"/>
          <w:rtl w:val="0"/>
        </w:rPr>
        <w:t xml:space="preserve">panic</w:t>
      </w:r>
      <w:r w:rsidDel="00000000" w:rsidR="00000000" w:rsidRPr="00000000">
        <w:rPr>
          <w:rtl w:val="0"/>
        </w:rPr>
        <w:t xml:space="preserve"> in Heaven, just </w:t>
      </w:r>
      <w:r w:rsidDel="00000000" w:rsidR="00000000" w:rsidRPr="00000000">
        <w:rPr>
          <w:u w:val="single"/>
          <w:rtl w:val="0"/>
        </w:rPr>
        <w:t xml:space="preserve">plans</w:t>
      </w:r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0F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Watch and </w:t>
      </w:r>
      <w:r w:rsidDel="00000000" w:rsidR="00000000" w:rsidRPr="00000000">
        <w:rPr>
          <w:u w:val="single"/>
          <w:rtl w:val="0"/>
        </w:rPr>
        <w:t xml:space="preserve">pray</w:t>
      </w:r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10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Trust in the Lord and rest in His </w:t>
      </w:r>
      <w:r w:rsidDel="00000000" w:rsidR="00000000" w:rsidRPr="00000000">
        <w:rPr>
          <w:u w:val="single"/>
          <w:rtl w:val="0"/>
        </w:rPr>
        <w:t xml:space="preserve">presence</w:t>
      </w:r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Pause; Focus on </w:t>
      </w:r>
      <w:r w:rsidDel="00000000" w:rsidR="00000000" w:rsidRPr="00000000">
        <w:rPr>
          <w:b w:val="1"/>
          <w:u w:val="single"/>
          <w:rtl w:val="0"/>
        </w:rPr>
        <w:t xml:space="preserve">Jesus</w:t>
      </w:r>
      <w:r w:rsidDel="00000000" w:rsidR="00000000" w:rsidRPr="00000000">
        <w:rPr>
          <w:b w:val="1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4"/>
        </w:numPr>
        <w:ind w:left="720" w:hanging="360"/>
      </w:pPr>
      <w:r w:rsidDel="00000000" w:rsidR="00000000" w:rsidRPr="00000000">
        <w:rPr>
          <w:rtl w:val="0"/>
        </w:rPr>
        <w:t xml:space="preserve">Focus on Jesus not the </w:t>
      </w:r>
      <w:r w:rsidDel="00000000" w:rsidR="00000000" w:rsidRPr="00000000">
        <w:rPr>
          <w:u w:val="single"/>
          <w:rtl w:val="0"/>
        </w:rPr>
        <w:t xml:space="preserve">situation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14">
      <w:pPr>
        <w:numPr>
          <w:ilvl w:val="0"/>
          <w:numId w:val="4"/>
        </w:numPr>
        <w:ind w:left="720" w:hanging="360"/>
      </w:pPr>
      <w:r w:rsidDel="00000000" w:rsidR="00000000" w:rsidRPr="00000000">
        <w:rPr>
          <w:rtl w:val="0"/>
        </w:rPr>
        <w:t xml:space="preserve">Focus on Jesus not your </w:t>
      </w:r>
      <w:r w:rsidDel="00000000" w:rsidR="00000000" w:rsidRPr="00000000">
        <w:rPr>
          <w:u w:val="single"/>
          <w:rtl w:val="0"/>
        </w:rPr>
        <w:t xml:space="preserve">enemies</w:t>
      </w:r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15">
      <w:pPr>
        <w:numPr>
          <w:ilvl w:val="0"/>
          <w:numId w:val="4"/>
        </w:numPr>
        <w:ind w:left="720" w:hanging="360"/>
      </w:pPr>
      <w:r w:rsidDel="00000000" w:rsidR="00000000" w:rsidRPr="00000000">
        <w:rPr>
          <w:rtl w:val="0"/>
        </w:rPr>
        <w:t xml:space="preserve">Jesus is </w:t>
      </w:r>
      <w:r w:rsidDel="00000000" w:rsidR="00000000" w:rsidRPr="00000000">
        <w:rPr>
          <w:u w:val="single"/>
          <w:rtl w:val="0"/>
        </w:rPr>
        <w:t xml:space="preserve">for</w:t>
      </w:r>
      <w:r w:rsidDel="00000000" w:rsidR="00000000" w:rsidRPr="00000000">
        <w:rPr>
          <w:rtl w:val="0"/>
        </w:rPr>
        <w:t xml:space="preserve"> you not </w:t>
      </w:r>
      <w:r w:rsidDel="00000000" w:rsidR="00000000" w:rsidRPr="00000000">
        <w:rPr>
          <w:u w:val="single"/>
          <w:rtl w:val="0"/>
        </w:rPr>
        <w:t xml:space="preserve">against</w:t>
      </w:r>
      <w:r w:rsidDel="00000000" w:rsidR="00000000" w:rsidRPr="00000000">
        <w:rPr>
          <w:rtl w:val="0"/>
        </w:rPr>
        <w:t xml:space="preserve"> you. </w:t>
      </w:r>
    </w:p>
    <w:p w:rsidR="00000000" w:rsidDel="00000000" w:rsidP="00000000" w:rsidRDefault="00000000" w:rsidRPr="00000000" w14:paraId="00000016">
      <w:pPr>
        <w:numPr>
          <w:ilvl w:val="0"/>
          <w:numId w:val="4"/>
        </w:numPr>
        <w:ind w:left="720" w:hanging="360"/>
      </w:pPr>
      <w:r w:rsidDel="00000000" w:rsidR="00000000" w:rsidRPr="00000000">
        <w:rPr>
          <w:rtl w:val="0"/>
        </w:rPr>
        <w:t xml:space="preserve">The </w:t>
      </w:r>
      <w:r w:rsidDel="00000000" w:rsidR="00000000" w:rsidRPr="00000000">
        <w:rPr>
          <w:u w:val="single"/>
          <w:rtl w:val="0"/>
        </w:rPr>
        <w:t xml:space="preserve">battle</w:t>
      </w:r>
      <w:r w:rsidDel="00000000" w:rsidR="00000000" w:rsidRPr="00000000">
        <w:rPr>
          <w:rtl w:val="0"/>
        </w:rPr>
        <w:t xml:space="preserve"> is not mine, it is the Lord’s. 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