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Cross of Christ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Conquered Death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Hebrews 2:5–18 (NLT)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became </w:t>
      </w:r>
      <w:r w:rsidDel="00000000" w:rsidR="00000000" w:rsidRPr="00000000">
        <w:rPr>
          <w:b w:val="1"/>
          <w:u w:val="single"/>
          <w:rtl w:val="0"/>
        </w:rPr>
        <w:t xml:space="preserve">human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Romans 5:12 (NLT) When Adam sinned, sin entered the world. Adam’s sin brought death, so death spread to everyone, for everyone sinned.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Adam’s sin put </w:t>
      </w:r>
      <w:r w:rsidDel="00000000" w:rsidR="00000000" w:rsidRPr="00000000">
        <w:rPr>
          <w:u w:val="single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under the sentence of death.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 14 Jesus became human because He </w:t>
      </w:r>
      <w:r w:rsidDel="00000000" w:rsidR="00000000" w:rsidRPr="00000000">
        <w:rPr>
          <w:u w:val="single"/>
          <w:rtl w:val="0"/>
        </w:rPr>
        <w:t xml:space="preserve">loves</w:t>
      </w:r>
      <w:r w:rsidDel="00000000" w:rsidR="00000000" w:rsidRPr="00000000">
        <w:rPr>
          <w:rtl w:val="0"/>
        </w:rPr>
        <w:t xml:space="preserve"> you.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God the Son became human to </w:t>
      </w:r>
      <w:r w:rsidDel="00000000" w:rsidR="00000000" w:rsidRPr="00000000">
        <w:rPr>
          <w:u w:val="single"/>
          <w:rtl w:val="0"/>
        </w:rPr>
        <w:t xml:space="preserve">die</w:t>
      </w:r>
      <w:r w:rsidDel="00000000" w:rsidR="00000000" w:rsidRPr="00000000">
        <w:rPr>
          <w:rtl w:val="0"/>
        </w:rPr>
        <w:t xml:space="preserve"> for you.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tasted death for </w:t>
      </w:r>
      <w:r w:rsidDel="00000000" w:rsidR="00000000" w:rsidRPr="00000000">
        <w:rPr>
          <w:b w:val="1"/>
          <w:u w:val="single"/>
          <w:rtl w:val="0"/>
        </w:rPr>
        <w:t xml:space="preserve">everyone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 14b-15 The </w:t>
      </w:r>
      <w:r w:rsidDel="00000000" w:rsidR="00000000" w:rsidRPr="00000000">
        <w:rPr>
          <w:u w:val="single"/>
          <w:rtl w:val="0"/>
        </w:rPr>
        <w:t xml:space="preserve">devil</w:t>
      </w:r>
      <w:r w:rsidDel="00000000" w:rsidR="00000000" w:rsidRPr="00000000">
        <w:rPr>
          <w:rtl w:val="0"/>
        </w:rPr>
        <w:t xml:space="preserve"> holds the power of death. (John 10:10)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Cross of Christ </w:t>
      </w:r>
      <w:r w:rsidDel="00000000" w:rsidR="00000000" w:rsidRPr="00000000">
        <w:rPr>
          <w:u w:val="single"/>
          <w:rtl w:val="0"/>
        </w:rPr>
        <w:t xml:space="preserve">breaks</w:t>
      </w:r>
      <w:r w:rsidDel="00000000" w:rsidR="00000000" w:rsidRPr="00000000">
        <w:rPr>
          <w:rtl w:val="0"/>
        </w:rPr>
        <w:t xml:space="preserve"> the power of death.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Cross of Christ </w:t>
      </w:r>
      <w:r w:rsidDel="00000000" w:rsidR="00000000" w:rsidRPr="00000000">
        <w:rPr>
          <w:u w:val="single"/>
          <w:rtl w:val="0"/>
        </w:rPr>
        <w:t xml:space="preserve">frees</w:t>
      </w:r>
      <w:r w:rsidDel="00000000" w:rsidR="00000000" w:rsidRPr="00000000">
        <w:rPr>
          <w:rtl w:val="0"/>
        </w:rPr>
        <w:t xml:space="preserve"> from the fear of death.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 desires to </w:t>
      </w:r>
      <w:r w:rsidDel="00000000" w:rsidR="00000000" w:rsidRPr="00000000">
        <w:rPr>
          <w:b w:val="1"/>
          <w:u w:val="single"/>
          <w:rtl w:val="0"/>
        </w:rPr>
        <w:t xml:space="preserve">help</w:t>
      </w:r>
      <w:r w:rsidDel="00000000" w:rsidR="00000000" w:rsidRPr="00000000">
        <w:rPr>
          <w:b w:val="1"/>
          <w:rtl w:val="0"/>
        </w:rPr>
        <w:t xml:space="preserve"> you.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 16 </w:t>
      </w:r>
      <w:r w:rsidDel="00000000" w:rsidR="00000000" w:rsidRPr="00000000">
        <w:rPr>
          <w:u w:val="single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needs help in life.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Psalm 121:2 My help comes from the Lord, who made heaven and earth!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Through the Cross, Jesus became our </w:t>
      </w:r>
      <w:r w:rsidDel="00000000" w:rsidR="00000000" w:rsidRPr="00000000">
        <w:rPr>
          <w:u w:val="single"/>
          <w:rtl w:val="0"/>
        </w:rPr>
        <w:t xml:space="preserve">merciful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faithful</w:t>
      </w:r>
      <w:r w:rsidDel="00000000" w:rsidR="00000000" w:rsidRPr="00000000">
        <w:rPr>
          <w:rtl w:val="0"/>
        </w:rPr>
        <w:t xml:space="preserve"> High Priest.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Since Jesus has suffered in His humanity, He is able to help us in our </w:t>
      </w:r>
      <w:r w:rsidDel="00000000" w:rsidR="00000000" w:rsidRPr="00000000">
        <w:rPr>
          <w:u w:val="single"/>
          <w:rtl w:val="0"/>
        </w:rPr>
        <w:t xml:space="preserve">suffering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